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68567" w14:textId="2D92235E" w:rsidR="00FE4799" w:rsidRPr="009561DE" w:rsidRDefault="006A2CF9" w:rsidP="00DC73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61DE">
        <w:rPr>
          <w:rFonts w:ascii="Times New Roman" w:hAnsi="Times New Roman" w:cs="Times New Roman"/>
          <w:b/>
          <w:bCs/>
          <w:sz w:val="28"/>
          <w:szCs w:val="28"/>
        </w:rPr>
        <w:t xml:space="preserve">Zlata trsna rumenica na območju </w:t>
      </w:r>
      <w:r w:rsidR="00F33680">
        <w:rPr>
          <w:rFonts w:ascii="Times New Roman" w:hAnsi="Times New Roman" w:cs="Times New Roman"/>
          <w:b/>
          <w:bCs/>
          <w:sz w:val="28"/>
          <w:szCs w:val="28"/>
        </w:rPr>
        <w:t>Posavja</w:t>
      </w:r>
      <w:r w:rsidRPr="009561DE">
        <w:rPr>
          <w:rFonts w:ascii="Times New Roman" w:hAnsi="Times New Roman" w:cs="Times New Roman"/>
          <w:b/>
          <w:bCs/>
          <w:sz w:val="28"/>
          <w:szCs w:val="28"/>
        </w:rPr>
        <w:t xml:space="preserve"> v letu 2025</w:t>
      </w:r>
    </w:p>
    <w:p w14:paraId="40E7C529" w14:textId="77777777" w:rsidR="00DC7394" w:rsidRDefault="00DC7394" w:rsidP="00DC7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965CB2" w14:textId="632B3849" w:rsidR="006A2CF9" w:rsidRDefault="006A2CF9" w:rsidP="00DC73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394">
        <w:rPr>
          <w:rFonts w:ascii="Times New Roman" w:hAnsi="Times New Roman" w:cs="Times New Roman"/>
          <w:sz w:val="24"/>
          <w:szCs w:val="24"/>
        </w:rPr>
        <w:t>O zlati trsni rumenici se na območju JV Slovenije govori</w:t>
      </w:r>
      <w:r w:rsidR="001F5037">
        <w:rPr>
          <w:rFonts w:ascii="Times New Roman" w:hAnsi="Times New Roman" w:cs="Times New Roman"/>
          <w:sz w:val="24"/>
          <w:szCs w:val="24"/>
        </w:rPr>
        <w:t>mo</w:t>
      </w:r>
      <w:r w:rsidRPr="00DC7394">
        <w:rPr>
          <w:rFonts w:ascii="Times New Roman" w:hAnsi="Times New Roman" w:cs="Times New Roman"/>
          <w:sz w:val="24"/>
          <w:szCs w:val="24"/>
        </w:rPr>
        <w:t xml:space="preserve"> že nekaj let. Prvo najdbo oz. žarišče smo potrdili leta 2008 na območju občine Brežice, natančneje na Piroškem vrhu. Večji izbruhi so se nato nadaljevali v občini Straža</w:t>
      </w:r>
      <w:r w:rsidR="001F5037">
        <w:rPr>
          <w:rFonts w:ascii="Times New Roman" w:hAnsi="Times New Roman" w:cs="Times New Roman"/>
          <w:sz w:val="24"/>
          <w:szCs w:val="24"/>
        </w:rPr>
        <w:t xml:space="preserve"> pri Novem mestu</w:t>
      </w:r>
      <w:r w:rsidR="00F33680">
        <w:rPr>
          <w:rFonts w:ascii="Times New Roman" w:hAnsi="Times New Roman" w:cs="Times New Roman"/>
          <w:sz w:val="24"/>
          <w:szCs w:val="24"/>
        </w:rPr>
        <w:t xml:space="preserve">. </w:t>
      </w:r>
      <w:r w:rsidR="001F5037">
        <w:rPr>
          <w:rFonts w:ascii="Times New Roman" w:hAnsi="Times New Roman" w:cs="Times New Roman"/>
          <w:sz w:val="24"/>
          <w:szCs w:val="24"/>
        </w:rPr>
        <w:t xml:space="preserve">Kasneje pa smo čedalje več okužb potrdili tudi na območju Posavja, najbolj je okuženo območje Bizeljskega. </w:t>
      </w:r>
    </w:p>
    <w:p w14:paraId="12D071CC" w14:textId="25763083" w:rsidR="001F5037" w:rsidRDefault="00CD3A7B" w:rsidP="001F50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Zaradi hitrega širjenja okužb je v letu 2024 UVHVVR občin</w:t>
      </w:r>
      <w:r w:rsidR="001F503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5037">
        <w:rPr>
          <w:rFonts w:ascii="Times New Roman" w:hAnsi="Times New Roman" w:cs="Times New Roman"/>
          <w:sz w:val="24"/>
          <w:szCs w:val="24"/>
        </w:rPr>
        <w:t>Krško, Kostanjevica na Krki in Brežice</w:t>
      </w:r>
      <w:r>
        <w:rPr>
          <w:rFonts w:ascii="Times New Roman" w:hAnsi="Times New Roman" w:cs="Times New Roman"/>
          <w:sz w:val="24"/>
          <w:szCs w:val="24"/>
        </w:rPr>
        <w:t xml:space="preserve"> uvrstila v okuženo območje, za kater</w:t>
      </w:r>
      <w:r w:rsidR="007F132E">
        <w:rPr>
          <w:rFonts w:ascii="Times New Roman" w:hAnsi="Times New Roman" w:cs="Times New Roman"/>
          <w:sz w:val="24"/>
          <w:szCs w:val="24"/>
        </w:rPr>
        <w:t>ega</w:t>
      </w:r>
      <w:r>
        <w:rPr>
          <w:rFonts w:ascii="Times New Roman" w:hAnsi="Times New Roman" w:cs="Times New Roman"/>
          <w:sz w:val="24"/>
          <w:szCs w:val="24"/>
        </w:rPr>
        <w:t xml:space="preserve"> velja, da morajo i</w:t>
      </w:r>
      <w:r w:rsidRPr="00DB1CD4">
        <w:rPr>
          <w:rFonts w:ascii="Times New Roman" w:hAnsi="Times New Roman" w:cs="Times New Roman"/>
          <w:sz w:val="24"/>
          <w:szCs w:val="24"/>
        </w:rPr>
        <w:t>metnik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DB1CD4">
        <w:rPr>
          <w:rFonts w:ascii="Times New Roman" w:hAnsi="Times New Roman" w:cs="Times New Roman"/>
          <w:sz w:val="24"/>
          <w:szCs w:val="24"/>
        </w:rPr>
        <w:t xml:space="preserve"> v vinogradih za pridelavo grozdja, brajdah in ohišnicah </w:t>
      </w:r>
      <w:r>
        <w:rPr>
          <w:rFonts w:ascii="Times New Roman" w:hAnsi="Times New Roman" w:cs="Times New Roman"/>
          <w:sz w:val="24"/>
          <w:szCs w:val="24"/>
        </w:rPr>
        <w:t xml:space="preserve">zatirati ameriškega škržatka in </w:t>
      </w:r>
      <w:r w:rsidR="007F004B">
        <w:rPr>
          <w:rFonts w:ascii="Times New Roman" w:hAnsi="Times New Roman" w:cs="Times New Roman"/>
          <w:sz w:val="24"/>
          <w:szCs w:val="24"/>
        </w:rPr>
        <w:t xml:space="preserve">tudi </w:t>
      </w:r>
      <w:r>
        <w:rPr>
          <w:rFonts w:ascii="Times New Roman" w:hAnsi="Times New Roman" w:cs="Times New Roman"/>
          <w:sz w:val="24"/>
          <w:szCs w:val="24"/>
        </w:rPr>
        <w:t xml:space="preserve">sami odstranjevati </w:t>
      </w:r>
      <w:r w:rsidRPr="00DB1CD4">
        <w:rPr>
          <w:rFonts w:ascii="Times New Roman" w:hAnsi="Times New Roman" w:cs="Times New Roman"/>
          <w:sz w:val="24"/>
          <w:szCs w:val="24"/>
        </w:rPr>
        <w:t>in uniči</w:t>
      </w:r>
      <w:r>
        <w:rPr>
          <w:rFonts w:ascii="Times New Roman" w:hAnsi="Times New Roman" w:cs="Times New Roman"/>
          <w:sz w:val="24"/>
          <w:szCs w:val="24"/>
        </w:rPr>
        <w:t>ti</w:t>
      </w:r>
      <w:r w:rsidRPr="00DB1CD4">
        <w:rPr>
          <w:rFonts w:ascii="Times New Roman" w:hAnsi="Times New Roman" w:cs="Times New Roman"/>
          <w:sz w:val="24"/>
          <w:szCs w:val="24"/>
        </w:rPr>
        <w:t xml:space="preserve"> simptomatične rastline.</w:t>
      </w:r>
      <w:r w:rsidR="001F5037" w:rsidRPr="001F5037">
        <w:rPr>
          <w:rFonts w:ascii="Times New Roman" w:hAnsi="Times New Roman" w:cs="Times New Roman"/>
          <w:sz w:val="24"/>
          <w:szCs w:val="24"/>
        </w:rPr>
        <w:t xml:space="preserve"> </w:t>
      </w:r>
      <w:r w:rsidR="001F5037" w:rsidRPr="00DC7394">
        <w:rPr>
          <w:rFonts w:ascii="Times New Roman" w:hAnsi="Times New Roman" w:cs="Times New Roman"/>
          <w:sz w:val="24"/>
          <w:szCs w:val="24"/>
        </w:rPr>
        <w:t xml:space="preserve">Simptomi so na različnih sortah različno izraženi. Zajamejo lahko cel trs ali le dele trsa. </w:t>
      </w:r>
      <w:r w:rsidR="001F5037">
        <w:rPr>
          <w:rFonts w:ascii="Times New Roman" w:hAnsi="Times New Roman" w:cs="Times New Roman"/>
          <w:sz w:val="24"/>
          <w:szCs w:val="24"/>
        </w:rPr>
        <w:t>Znaki se l</w:t>
      </w:r>
      <w:r w:rsidR="001F5037" w:rsidRPr="00DC7394">
        <w:rPr>
          <w:rFonts w:ascii="Times New Roman" w:hAnsi="Times New Roman" w:cs="Times New Roman"/>
          <w:sz w:val="24"/>
          <w:szCs w:val="24"/>
        </w:rPr>
        <w:t xml:space="preserve">ahko začnejo pojavljati takoj po cvetenju in se proti jeseni stopnjujejo. Na listih je prisotna splošna bledikavost ali obarvanje listov okuženih trsov; rumenenje pri belih oz. rdečenje pri rdečih sortah; </w:t>
      </w:r>
      <w:r w:rsidR="001F5037">
        <w:rPr>
          <w:rFonts w:ascii="Times New Roman" w:hAnsi="Times New Roman" w:cs="Times New Roman"/>
          <w:sz w:val="24"/>
          <w:szCs w:val="24"/>
        </w:rPr>
        <w:t xml:space="preserve">listni robovi se </w:t>
      </w:r>
      <w:r w:rsidR="001F5037" w:rsidRPr="00DC7394">
        <w:rPr>
          <w:rFonts w:ascii="Times New Roman" w:hAnsi="Times New Roman" w:cs="Times New Roman"/>
          <w:sz w:val="24"/>
          <w:szCs w:val="24"/>
        </w:rPr>
        <w:t>vihaj</w:t>
      </w:r>
      <w:r w:rsidR="001F5037">
        <w:rPr>
          <w:rFonts w:ascii="Times New Roman" w:hAnsi="Times New Roman" w:cs="Times New Roman"/>
          <w:sz w:val="24"/>
          <w:szCs w:val="24"/>
        </w:rPr>
        <w:t>o</w:t>
      </w:r>
      <w:r w:rsidR="001F5037" w:rsidRPr="00DC7394">
        <w:rPr>
          <w:rFonts w:ascii="Times New Roman" w:hAnsi="Times New Roman" w:cs="Times New Roman"/>
          <w:sz w:val="24"/>
          <w:szCs w:val="24"/>
        </w:rPr>
        <w:t xml:space="preserve"> navznoter; listi so togi in krhki in se pri mečkanju zdrobijo. </w:t>
      </w:r>
      <w:r w:rsidR="001F5037">
        <w:rPr>
          <w:rFonts w:ascii="Times New Roman" w:hAnsi="Times New Roman" w:cs="Times New Roman"/>
          <w:sz w:val="24"/>
          <w:szCs w:val="24"/>
        </w:rPr>
        <w:t>Sami p</w:t>
      </w:r>
      <w:r w:rsidR="001F5037" w:rsidRPr="00DC7394">
        <w:rPr>
          <w:rFonts w:ascii="Times New Roman" w:hAnsi="Times New Roman" w:cs="Times New Roman"/>
          <w:sz w:val="24"/>
          <w:szCs w:val="24"/>
        </w:rPr>
        <w:t xml:space="preserve">oganjki so mlahavi ali povešeni; rozge so šibkejše rasti, les je slabo dozorel in pozimi pogosto pozebe. </w:t>
      </w:r>
    </w:p>
    <w:p w14:paraId="753CE416" w14:textId="7F6F8F45" w:rsidR="001F5037" w:rsidRDefault="001F5037" w:rsidP="001F50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394">
        <w:rPr>
          <w:rFonts w:ascii="Times New Roman" w:hAnsi="Times New Roman" w:cs="Times New Roman"/>
          <w:sz w:val="24"/>
          <w:szCs w:val="24"/>
        </w:rPr>
        <w:t xml:space="preserve">Trte </w:t>
      </w:r>
      <w:r>
        <w:rPr>
          <w:rFonts w:ascii="Times New Roman" w:hAnsi="Times New Roman" w:cs="Times New Roman"/>
          <w:sz w:val="24"/>
          <w:szCs w:val="24"/>
        </w:rPr>
        <w:t>okužuje</w:t>
      </w:r>
      <w:r w:rsidRPr="00DC7394">
        <w:rPr>
          <w:rFonts w:ascii="Times New Roman" w:hAnsi="Times New Roman" w:cs="Times New Roman"/>
          <w:sz w:val="24"/>
          <w:szCs w:val="24"/>
        </w:rPr>
        <w:t xml:space="preserve"> amerišk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DC7394">
        <w:rPr>
          <w:rFonts w:ascii="Times New Roman" w:hAnsi="Times New Roman" w:cs="Times New Roman"/>
          <w:sz w:val="24"/>
          <w:szCs w:val="24"/>
        </w:rPr>
        <w:t xml:space="preserve"> škržat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DC7394">
        <w:rPr>
          <w:rFonts w:ascii="Times New Roman" w:hAnsi="Times New Roman" w:cs="Times New Roman"/>
          <w:sz w:val="24"/>
          <w:szCs w:val="24"/>
        </w:rPr>
        <w:t>k (</w:t>
      </w:r>
      <w:proofErr w:type="spellStart"/>
      <w:r w:rsidRPr="00DC7394">
        <w:rPr>
          <w:rFonts w:ascii="Times New Roman" w:hAnsi="Times New Roman" w:cs="Times New Roman"/>
          <w:i/>
          <w:iCs/>
          <w:sz w:val="24"/>
          <w:szCs w:val="24"/>
        </w:rPr>
        <w:t>Scaphoideus</w:t>
      </w:r>
      <w:proofErr w:type="spellEnd"/>
      <w:r w:rsidRPr="00DC73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C7394">
        <w:rPr>
          <w:rFonts w:ascii="Times New Roman" w:hAnsi="Times New Roman" w:cs="Times New Roman"/>
          <w:i/>
          <w:iCs/>
          <w:sz w:val="24"/>
          <w:szCs w:val="24"/>
        </w:rPr>
        <w:t>titanus</w:t>
      </w:r>
      <w:proofErr w:type="spellEnd"/>
      <w:r w:rsidRPr="00DC7394">
        <w:rPr>
          <w:rFonts w:ascii="Times New Roman" w:hAnsi="Times New Roman" w:cs="Times New Roman"/>
          <w:sz w:val="24"/>
          <w:szCs w:val="24"/>
        </w:rPr>
        <w:t>).</w:t>
      </w:r>
      <w:r w:rsidRPr="001F5037">
        <w:rPr>
          <w:rFonts w:ascii="Times New Roman" w:hAnsi="Times New Roman" w:cs="Times New Roman"/>
          <w:sz w:val="24"/>
          <w:szCs w:val="24"/>
        </w:rPr>
        <w:t xml:space="preserve"> </w:t>
      </w:r>
      <w:r w:rsidRPr="00DC7394">
        <w:rPr>
          <w:rFonts w:ascii="Times New Roman" w:hAnsi="Times New Roman" w:cs="Times New Roman"/>
          <w:sz w:val="24"/>
          <w:szCs w:val="24"/>
        </w:rPr>
        <w:t xml:space="preserve">Ameriškega škržatka se zatira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Pr="00DC7394">
        <w:rPr>
          <w:rFonts w:ascii="Times New Roman" w:hAnsi="Times New Roman" w:cs="Times New Roman"/>
          <w:sz w:val="24"/>
          <w:szCs w:val="24"/>
        </w:rPr>
        <w:t>insekticid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DC739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okuženem </w:t>
      </w:r>
      <w:r>
        <w:rPr>
          <w:rFonts w:ascii="Times New Roman" w:hAnsi="Times New Roman" w:cs="Times New Roman"/>
          <w:sz w:val="24"/>
          <w:szCs w:val="24"/>
        </w:rPr>
        <w:t xml:space="preserve">območju </w:t>
      </w:r>
      <w:r w:rsidR="0053308D">
        <w:rPr>
          <w:rFonts w:ascii="Times New Roman" w:hAnsi="Times New Roman" w:cs="Times New Roman"/>
          <w:sz w:val="24"/>
          <w:szCs w:val="24"/>
        </w:rPr>
        <w:t>jih je bilo potrebno</w:t>
      </w:r>
      <w:r>
        <w:rPr>
          <w:rFonts w:ascii="Times New Roman" w:hAnsi="Times New Roman" w:cs="Times New Roman"/>
          <w:sz w:val="24"/>
          <w:szCs w:val="24"/>
        </w:rPr>
        <w:t xml:space="preserve"> v letu 2025 uporabiti </w:t>
      </w:r>
      <w:r w:rsidRPr="00DC739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-krat.</w:t>
      </w:r>
      <w:r w:rsidRPr="00DC7394">
        <w:rPr>
          <w:rFonts w:ascii="Times New Roman" w:hAnsi="Times New Roman" w:cs="Times New Roman"/>
          <w:sz w:val="24"/>
          <w:szCs w:val="24"/>
        </w:rPr>
        <w:t xml:space="preserve"> </w:t>
      </w:r>
      <w:r w:rsidR="0053308D">
        <w:rPr>
          <w:rFonts w:ascii="Times New Roman" w:hAnsi="Times New Roman" w:cs="Times New Roman"/>
          <w:sz w:val="24"/>
          <w:szCs w:val="24"/>
        </w:rPr>
        <w:t>Zelo p</w:t>
      </w:r>
      <w:r w:rsidR="00F33680">
        <w:rPr>
          <w:rFonts w:ascii="Times New Roman" w:hAnsi="Times New Roman" w:cs="Times New Roman"/>
          <w:sz w:val="24"/>
          <w:szCs w:val="24"/>
        </w:rPr>
        <w:t>omembna je pravočasna uporaba pripravkov, pravilna izbira in pa tudi sam način aplikacije (pravilen odmerek, količina vode,…).</w:t>
      </w:r>
    </w:p>
    <w:p w14:paraId="5BB81D23" w14:textId="77777777" w:rsidR="00F33680" w:rsidRPr="00DC7394" w:rsidRDefault="00F33680" w:rsidP="00F33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394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>ugotavljanje</w:t>
      </w:r>
      <w:r w:rsidRPr="00DC7394">
        <w:rPr>
          <w:rFonts w:ascii="Times New Roman" w:hAnsi="Times New Roman" w:cs="Times New Roman"/>
          <w:sz w:val="24"/>
          <w:szCs w:val="24"/>
        </w:rPr>
        <w:t xml:space="preserve"> učinkovitosti </w:t>
      </w:r>
      <w:r>
        <w:rPr>
          <w:rFonts w:ascii="Times New Roman" w:hAnsi="Times New Roman" w:cs="Times New Roman"/>
          <w:sz w:val="24"/>
          <w:szCs w:val="24"/>
        </w:rPr>
        <w:t xml:space="preserve">škropljenja </w:t>
      </w:r>
      <w:r w:rsidRPr="00DC7394">
        <w:rPr>
          <w:rFonts w:ascii="Times New Roman" w:hAnsi="Times New Roman" w:cs="Times New Roman"/>
          <w:sz w:val="24"/>
          <w:szCs w:val="24"/>
        </w:rPr>
        <w:t>je priporočljivo v vinogradu spremljati populacijo škodljivca. To lahko izvedemo s pomočjo rumenih lepljivih plošč</w:t>
      </w:r>
      <w:r>
        <w:rPr>
          <w:rFonts w:ascii="Times New Roman" w:hAnsi="Times New Roman" w:cs="Times New Roman"/>
          <w:sz w:val="24"/>
          <w:szCs w:val="24"/>
        </w:rPr>
        <w:t xml:space="preserve"> (RLP)</w:t>
      </w:r>
      <w:r w:rsidRPr="00DC7394">
        <w:rPr>
          <w:rFonts w:ascii="Times New Roman" w:hAnsi="Times New Roman" w:cs="Times New Roman"/>
          <w:sz w:val="24"/>
          <w:szCs w:val="24"/>
        </w:rPr>
        <w:t>, ki jih v vinograd postavimo v začetku julija, ko se začnejo pojavljati odrasli osebki</w:t>
      </w:r>
      <w:r>
        <w:rPr>
          <w:rFonts w:ascii="Times New Roman" w:hAnsi="Times New Roman" w:cs="Times New Roman"/>
          <w:sz w:val="24"/>
          <w:szCs w:val="24"/>
        </w:rPr>
        <w:t xml:space="preserve"> in smo pred tem opravili že 2 </w:t>
      </w:r>
      <w:proofErr w:type="spellStart"/>
      <w:r>
        <w:rPr>
          <w:rFonts w:ascii="Times New Roman" w:hAnsi="Times New Roman" w:cs="Times New Roman"/>
          <w:sz w:val="24"/>
          <w:szCs w:val="24"/>
        </w:rPr>
        <w:t>tretiranja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insekticidi</w:t>
      </w:r>
      <w:r w:rsidRPr="00DC73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7394">
        <w:rPr>
          <w:rFonts w:ascii="Times New Roman" w:hAnsi="Times New Roman" w:cs="Times New Roman"/>
          <w:sz w:val="24"/>
          <w:szCs w:val="24"/>
        </w:rPr>
        <w:t>V vinograd izobesimo najmanj 3 RLP. Če je površina večja od 2 ha, število plošč ustrezno povečamo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C7394">
        <w:rPr>
          <w:rFonts w:ascii="Times New Roman" w:hAnsi="Times New Roman" w:cs="Times New Roman"/>
          <w:sz w:val="24"/>
          <w:szCs w:val="24"/>
        </w:rPr>
        <w:t>RLP pregledujemo 1 x tedensko, pri pregledu s plošče odstranimo ulovljene škržatke. Ulov redno beležimo. Plošče je treba menjavati na 14 dni, ker lepilo sčasoma popusti, zato se posledično škržatki slabše lovijo.</w:t>
      </w:r>
      <w:r>
        <w:rPr>
          <w:rFonts w:ascii="Times New Roman" w:hAnsi="Times New Roman" w:cs="Times New Roman"/>
          <w:sz w:val="24"/>
          <w:szCs w:val="24"/>
        </w:rPr>
        <w:t xml:space="preserve"> Č</w:t>
      </w:r>
      <w:r w:rsidRPr="00DC7394">
        <w:rPr>
          <w:rFonts w:ascii="Times New Roman" w:hAnsi="Times New Roman" w:cs="Times New Roman"/>
          <w:sz w:val="24"/>
          <w:szCs w:val="24"/>
        </w:rPr>
        <w:t xml:space="preserve">e imetnik sam spremlja ulov odraslih škržatkov z rumenimi lepljivimi ploščami in so po 2. </w:t>
      </w:r>
      <w:proofErr w:type="spellStart"/>
      <w:r w:rsidRPr="00DC7394">
        <w:rPr>
          <w:rFonts w:ascii="Times New Roman" w:hAnsi="Times New Roman" w:cs="Times New Roman"/>
          <w:sz w:val="24"/>
          <w:szCs w:val="24"/>
        </w:rPr>
        <w:t>tretiranju</w:t>
      </w:r>
      <w:proofErr w:type="spellEnd"/>
      <w:r w:rsidRPr="00DC7394">
        <w:rPr>
          <w:rFonts w:ascii="Times New Roman" w:hAnsi="Times New Roman" w:cs="Times New Roman"/>
          <w:sz w:val="24"/>
          <w:szCs w:val="24"/>
        </w:rPr>
        <w:t xml:space="preserve"> ulovljeni manj kot 4 škržatki na eno ploščo na teden, 3. </w:t>
      </w:r>
      <w:proofErr w:type="spellStart"/>
      <w:r w:rsidRPr="00DC7394">
        <w:rPr>
          <w:rFonts w:ascii="Times New Roman" w:hAnsi="Times New Roman" w:cs="Times New Roman"/>
          <w:sz w:val="24"/>
          <w:szCs w:val="24"/>
        </w:rPr>
        <w:t>tretiranja</w:t>
      </w:r>
      <w:proofErr w:type="spellEnd"/>
      <w:r w:rsidRPr="00DC7394">
        <w:rPr>
          <w:rFonts w:ascii="Times New Roman" w:hAnsi="Times New Roman" w:cs="Times New Roman"/>
          <w:sz w:val="24"/>
          <w:szCs w:val="24"/>
        </w:rPr>
        <w:t xml:space="preserve"> ni </w:t>
      </w:r>
      <w:r>
        <w:rPr>
          <w:rFonts w:ascii="Times New Roman" w:hAnsi="Times New Roman" w:cs="Times New Roman"/>
          <w:sz w:val="24"/>
          <w:szCs w:val="24"/>
        </w:rPr>
        <w:t>potrebno</w:t>
      </w:r>
      <w:r w:rsidRPr="00DC7394">
        <w:rPr>
          <w:rFonts w:ascii="Times New Roman" w:hAnsi="Times New Roman" w:cs="Times New Roman"/>
          <w:sz w:val="24"/>
          <w:szCs w:val="24"/>
        </w:rPr>
        <w:t xml:space="preserve"> opraviti.</w:t>
      </w:r>
    </w:p>
    <w:p w14:paraId="4FEF7145" w14:textId="6D1E1412" w:rsidR="001F5037" w:rsidRDefault="001F5037" w:rsidP="001F50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DC7394">
        <w:rPr>
          <w:rFonts w:ascii="Times New Roman" w:hAnsi="Times New Roman" w:cs="Times New Roman"/>
          <w:sz w:val="24"/>
          <w:szCs w:val="24"/>
        </w:rPr>
        <w:t xml:space="preserve">dini način, da preprečimo širjenje </w:t>
      </w:r>
      <w:proofErr w:type="spellStart"/>
      <w:r w:rsidRPr="00DC7394">
        <w:rPr>
          <w:rFonts w:ascii="Times New Roman" w:hAnsi="Times New Roman" w:cs="Times New Roman"/>
          <w:sz w:val="24"/>
          <w:szCs w:val="24"/>
        </w:rPr>
        <w:t>fitoplazme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</w:t>
      </w:r>
      <w:r w:rsidRPr="00DC7394">
        <w:rPr>
          <w:rFonts w:ascii="Times New Roman" w:hAnsi="Times New Roman" w:cs="Times New Roman"/>
          <w:sz w:val="24"/>
          <w:szCs w:val="24"/>
        </w:rPr>
        <w:t xml:space="preserve">, da redno zatiramo ameriškega škržatka in odstranjujemo </w:t>
      </w:r>
      <w:r>
        <w:rPr>
          <w:rFonts w:ascii="Times New Roman" w:hAnsi="Times New Roman" w:cs="Times New Roman"/>
          <w:sz w:val="24"/>
          <w:szCs w:val="24"/>
        </w:rPr>
        <w:t xml:space="preserve">že </w:t>
      </w:r>
      <w:r w:rsidRPr="00DC7394">
        <w:rPr>
          <w:rFonts w:ascii="Times New Roman" w:hAnsi="Times New Roman" w:cs="Times New Roman"/>
          <w:sz w:val="24"/>
          <w:szCs w:val="24"/>
        </w:rPr>
        <w:t xml:space="preserve">okužene trte. Prvi odstavek 10. člena </w:t>
      </w:r>
      <w:hyperlink r:id="rId5" w:history="1">
        <w:r>
          <w:rPr>
            <w:rStyle w:val="Hiperpovezava"/>
            <w:rFonts w:ascii="Times New Roman" w:hAnsi="Times New Roman" w:cs="Times New Roman"/>
            <w:sz w:val="24"/>
            <w:szCs w:val="24"/>
          </w:rPr>
          <w:t>U</w:t>
        </w:r>
        <w:r w:rsidRPr="00D21D24">
          <w:rPr>
            <w:rStyle w:val="Hiperpovezava"/>
            <w:rFonts w:ascii="Times New Roman" w:hAnsi="Times New Roman" w:cs="Times New Roman"/>
            <w:sz w:val="24"/>
            <w:szCs w:val="24"/>
          </w:rPr>
          <w:t>redbe</w:t>
        </w:r>
      </w:hyperlink>
      <w:r w:rsidRPr="00DC73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9561DE">
        <w:rPr>
          <w:rFonts w:ascii="Times New Roman" w:hAnsi="Times New Roman" w:cs="Times New Roman"/>
          <w:sz w:val="24"/>
          <w:szCs w:val="24"/>
        </w:rPr>
        <w:t xml:space="preserve"> ukrepih za zatiranje in preprečevanje širjenja zlate trsne rumenice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7394">
        <w:rPr>
          <w:rFonts w:ascii="Times New Roman" w:hAnsi="Times New Roman" w:cs="Times New Roman"/>
          <w:sz w:val="24"/>
          <w:szCs w:val="24"/>
        </w:rPr>
        <w:t>določa, da je treba rastline trte, na katerih je bila uradno potrjena okužba z zlato trsno rumenico in vse simptomatične rastline trte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C7394">
        <w:rPr>
          <w:rFonts w:ascii="Times New Roman" w:hAnsi="Times New Roman" w:cs="Times New Roman"/>
          <w:sz w:val="24"/>
          <w:szCs w:val="24"/>
        </w:rPr>
        <w:t xml:space="preserve"> odstraniti in uničiti skupaj s koreninami tako, da se prepreči ponovno obraščanje. Uničenje nadzemnega dela rastlin trte se v rastni sezoni izvede čim prej po potrditvi okužbe oziroma pojavu simptomov oz. najkasneje do 30. aprila naslednje leto.</w:t>
      </w:r>
    </w:p>
    <w:p w14:paraId="381A0F36" w14:textId="770D471F" w:rsidR="00CD3A7B" w:rsidRPr="00DC7394" w:rsidRDefault="00CD3A7B" w:rsidP="00CD3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Država vsem lastnikom v okuženem območju, ki so odstranili okužene oz. simptomatične trte</w:t>
      </w:r>
      <w:r w:rsidR="007F132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omogoča </w:t>
      </w:r>
      <w:r w:rsidR="001F5037">
        <w:rPr>
          <w:rFonts w:ascii="Times New Roman" w:hAnsi="Times New Roman" w:cs="Times New Roman"/>
          <w:sz w:val="24"/>
          <w:szCs w:val="24"/>
        </w:rPr>
        <w:t xml:space="preserve">tudi </w:t>
      </w:r>
      <w:r>
        <w:rPr>
          <w:rFonts w:ascii="Times New Roman" w:hAnsi="Times New Roman" w:cs="Times New Roman"/>
          <w:sz w:val="24"/>
          <w:szCs w:val="24"/>
        </w:rPr>
        <w:t xml:space="preserve">uveljavljanje finančnega nadomestila. </w:t>
      </w:r>
      <w:r w:rsidRPr="00DB1CD4">
        <w:rPr>
          <w:rFonts w:ascii="Times New Roman" w:hAnsi="Times New Roman" w:cs="Times New Roman"/>
          <w:sz w:val="24"/>
          <w:szCs w:val="24"/>
        </w:rPr>
        <w:t>Vinogradnik mora za pridobitev finančnega nadomestila izpolnjevati naslednje pogoje: im</w:t>
      </w:r>
      <w:r>
        <w:rPr>
          <w:rFonts w:ascii="Times New Roman" w:hAnsi="Times New Roman" w:cs="Times New Roman"/>
          <w:sz w:val="24"/>
          <w:szCs w:val="24"/>
        </w:rPr>
        <w:t>eti</w:t>
      </w:r>
      <w:r w:rsidRPr="00DB1C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mora urejen </w:t>
      </w:r>
      <w:r w:rsidRPr="00DB1CD4">
        <w:rPr>
          <w:rFonts w:ascii="Times New Roman" w:hAnsi="Times New Roman" w:cs="Times New Roman"/>
          <w:sz w:val="24"/>
          <w:szCs w:val="24"/>
        </w:rPr>
        <w:t>GERK;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228C">
        <w:rPr>
          <w:rFonts w:ascii="Times New Roman" w:hAnsi="Times New Roman" w:cs="Times New Roman"/>
          <w:sz w:val="24"/>
          <w:szCs w:val="24"/>
        </w:rPr>
        <w:t xml:space="preserve">podpisan </w:t>
      </w:r>
      <w:r w:rsidRPr="00DB1CD4">
        <w:rPr>
          <w:rFonts w:ascii="Times New Roman" w:hAnsi="Times New Roman" w:cs="Times New Roman"/>
          <w:sz w:val="24"/>
          <w:szCs w:val="24"/>
        </w:rPr>
        <w:t xml:space="preserve">dokument fitosanitarnega preglednika o opravljenem pregledu in potrditvi pojava zlate trsne rumenice na </w:t>
      </w:r>
      <w:proofErr w:type="spellStart"/>
      <w:r w:rsidRPr="00DB1CD4">
        <w:rPr>
          <w:rFonts w:ascii="Times New Roman" w:hAnsi="Times New Roman" w:cs="Times New Roman"/>
          <w:sz w:val="24"/>
          <w:szCs w:val="24"/>
        </w:rPr>
        <w:t>GERK</w:t>
      </w:r>
      <w:r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7F132E">
        <w:rPr>
          <w:rFonts w:ascii="Times New Roman" w:hAnsi="Times New Roman" w:cs="Times New Roman"/>
          <w:sz w:val="24"/>
          <w:szCs w:val="24"/>
        </w:rPr>
        <w:t xml:space="preserve"> in</w:t>
      </w:r>
      <w:r>
        <w:rPr>
          <w:rFonts w:ascii="Times New Roman" w:hAnsi="Times New Roman" w:cs="Times New Roman"/>
          <w:sz w:val="24"/>
          <w:szCs w:val="24"/>
        </w:rPr>
        <w:t xml:space="preserve"> urejeno evidenco, da je </w:t>
      </w:r>
      <w:r w:rsidRPr="00DB1CD4">
        <w:rPr>
          <w:rFonts w:ascii="Times New Roman" w:hAnsi="Times New Roman" w:cs="Times New Roman"/>
          <w:sz w:val="24"/>
          <w:szCs w:val="24"/>
        </w:rPr>
        <w:t>izvedel zatiranje prenašalca s fitofarmacevtskimi sredstvi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9DE6FE" w14:textId="59A3B3DC" w:rsidR="001C79F0" w:rsidRDefault="001C79F0" w:rsidP="00DC73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Več informacij o sami bolezni lahko najdete tudi na spletu. Na </w:t>
      </w:r>
      <w:proofErr w:type="spellStart"/>
      <w:r>
        <w:rPr>
          <w:rFonts w:ascii="Times New Roman" w:hAnsi="Times New Roman" w:cs="Times New Roman"/>
          <w:sz w:val="24"/>
          <w:szCs w:val="24"/>
        </w:rPr>
        <w:t>Agrometeorološkem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portalu lahko spremljate </w:t>
      </w:r>
      <w:hyperlink r:id="rId6" w:history="1">
        <w:r w:rsidRPr="00DA6D7A">
          <w:rPr>
            <w:rStyle w:val="Hiperpovezava"/>
            <w:rFonts w:ascii="Times New Roman" w:hAnsi="Times New Roman" w:cs="Times New Roman"/>
            <w:sz w:val="24"/>
            <w:szCs w:val="24"/>
          </w:rPr>
          <w:t>razvoj in dinamiko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pojavljanja </w:t>
      </w:r>
      <w:r w:rsidR="00282B11">
        <w:rPr>
          <w:rFonts w:ascii="Times New Roman" w:hAnsi="Times New Roman" w:cs="Times New Roman"/>
          <w:sz w:val="24"/>
          <w:szCs w:val="24"/>
        </w:rPr>
        <w:t xml:space="preserve">ameriškega škržatka </w:t>
      </w:r>
      <w:r>
        <w:rPr>
          <w:rFonts w:ascii="Times New Roman" w:hAnsi="Times New Roman" w:cs="Times New Roman"/>
          <w:sz w:val="24"/>
          <w:szCs w:val="24"/>
        </w:rPr>
        <w:t xml:space="preserve">na posameznih lokacijah. Kratke </w:t>
      </w:r>
      <w:r w:rsidR="00914B4D">
        <w:rPr>
          <w:rFonts w:ascii="Times New Roman" w:hAnsi="Times New Roman" w:cs="Times New Roman"/>
          <w:sz w:val="24"/>
          <w:szCs w:val="24"/>
        </w:rPr>
        <w:t>informacije</w:t>
      </w:r>
      <w:r>
        <w:rPr>
          <w:rFonts w:ascii="Times New Roman" w:hAnsi="Times New Roman" w:cs="Times New Roman"/>
          <w:sz w:val="24"/>
          <w:szCs w:val="24"/>
        </w:rPr>
        <w:t xml:space="preserve"> pa so dostopne tudi na spletni strani </w:t>
      </w:r>
      <w:hyperlink r:id="rId7" w:history="1">
        <w:r w:rsidRPr="00DD60AF">
          <w:rPr>
            <w:rStyle w:val="Hiperpovezava"/>
            <w:rFonts w:ascii="Times New Roman" w:hAnsi="Times New Roman" w:cs="Times New Roman"/>
            <w:sz w:val="24"/>
            <w:szCs w:val="24"/>
          </w:rPr>
          <w:t>KGZ Zavoda Novo mesto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in na </w:t>
      </w:r>
      <w:hyperlink r:id="rId8" w:history="1">
        <w:proofErr w:type="spellStart"/>
        <w:r w:rsidRPr="00516B05">
          <w:rPr>
            <w:rStyle w:val="Hiperpovezava"/>
            <w:rFonts w:ascii="Times New Roman" w:hAnsi="Times New Roman" w:cs="Times New Roman"/>
            <w:sz w:val="24"/>
            <w:szCs w:val="24"/>
          </w:rPr>
          <w:t>facebook</w:t>
        </w:r>
        <w:proofErr w:type="spellEnd"/>
        <w:r w:rsidRPr="00516B05">
          <w:rPr>
            <w:rStyle w:val="Hiperpovezava"/>
            <w:rFonts w:ascii="Times New Roman" w:hAnsi="Times New Roman" w:cs="Times New Roman"/>
            <w:sz w:val="24"/>
            <w:szCs w:val="24"/>
          </w:rPr>
          <w:t xml:space="preserve"> strani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Službe za varstvo rastlin na KGZS NM. </w:t>
      </w:r>
    </w:p>
    <w:p w14:paraId="601C02FB" w14:textId="25141204" w:rsidR="00F33680" w:rsidRDefault="00F33680" w:rsidP="00DC73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Ker na območju Bizeljskega in Krške občine še vedno beležimo povečan pojav simptomatičnih trsov vabimo vse lastnike vinogradov, da se nam pridružijo na delavnici, ki jo bomo izvedli v vinogradih vinske kleti </w:t>
      </w:r>
      <w:proofErr w:type="spellStart"/>
      <w:r>
        <w:rPr>
          <w:rFonts w:ascii="Times New Roman" w:hAnsi="Times New Roman" w:cs="Times New Roman"/>
          <w:sz w:val="24"/>
          <w:szCs w:val="24"/>
        </w:rPr>
        <w:t>Rajterič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Orešju na Bizeljskem, 23.09.2024 ob 10</w:t>
      </w:r>
      <w:r w:rsidR="0053308D">
        <w:rPr>
          <w:rFonts w:ascii="Times New Roman" w:hAnsi="Times New Roman" w:cs="Times New Roman"/>
          <w:sz w:val="24"/>
          <w:szCs w:val="24"/>
        </w:rPr>
        <w:t xml:space="preserve"> uri</w:t>
      </w:r>
      <w:r>
        <w:rPr>
          <w:rFonts w:ascii="Times New Roman" w:hAnsi="Times New Roman" w:cs="Times New Roman"/>
          <w:sz w:val="24"/>
          <w:szCs w:val="24"/>
        </w:rPr>
        <w:t>. Na delavnici si bomo lahko v živo ogledali kako izgledajo okužene trte (bel</w:t>
      </w:r>
      <w:r w:rsidR="0053308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in rdeč</w:t>
      </w:r>
      <w:r w:rsidR="0053308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sort</w:t>
      </w:r>
      <w:r w:rsidR="0053308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="0053308D">
        <w:rPr>
          <w:rFonts w:ascii="Times New Roman" w:hAnsi="Times New Roman" w:cs="Times New Roman"/>
          <w:sz w:val="24"/>
          <w:szCs w:val="24"/>
        </w:rPr>
        <w:t xml:space="preserve">naučili se bomo </w:t>
      </w:r>
      <w:r>
        <w:rPr>
          <w:rFonts w:ascii="Times New Roman" w:hAnsi="Times New Roman" w:cs="Times New Roman"/>
          <w:sz w:val="24"/>
          <w:szCs w:val="24"/>
        </w:rPr>
        <w:t>prepozna</w:t>
      </w:r>
      <w:r w:rsidR="0053308D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 ameriškega škržatka</w:t>
      </w:r>
      <w:r w:rsidR="0053308D">
        <w:rPr>
          <w:rFonts w:ascii="Times New Roman" w:hAnsi="Times New Roman" w:cs="Times New Roman"/>
          <w:sz w:val="24"/>
          <w:szCs w:val="24"/>
        </w:rPr>
        <w:t xml:space="preserve"> ter vam </w:t>
      </w:r>
      <w:r>
        <w:rPr>
          <w:rFonts w:ascii="Times New Roman" w:hAnsi="Times New Roman" w:cs="Times New Roman"/>
          <w:sz w:val="24"/>
          <w:szCs w:val="24"/>
        </w:rPr>
        <w:t xml:space="preserve"> bolj natančno predstavili ukrepe za uspešno zatiranje širjenja in</w:t>
      </w:r>
      <w:r w:rsidR="00062C48">
        <w:rPr>
          <w:rFonts w:ascii="Times New Roman" w:hAnsi="Times New Roman" w:cs="Times New Roman"/>
          <w:sz w:val="24"/>
          <w:szCs w:val="24"/>
        </w:rPr>
        <w:t xml:space="preserve"> možnosti</w:t>
      </w:r>
      <w:r w:rsidR="00062C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="0053308D">
        <w:rPr>
          <w:rFonts w:ascii="Times New Roman" w:hAnsi="Times New Roman" w:cs="Times New Roman"/>
          <w:sz w:val="24"/>
          <w:szCs w:val="24"/>
        </w:rPr>
        <w:t xml:space="preserve">pridobitev </w:t>
      </w:r>
      <w:r>
        <w:rPr>
          <w:rFonts w:ascii="Times New Roman" w:hAnsi="Times New Roman" w:cs="Times New Roman"/>
          <w:sz w:val="24"/>
          <w:szCs w:val="24"/>
        </w:rPr>
        <w:t>finančn</w:t>
      </w:r>
      <w:r w:rsidR="0053308D">
        <w:rPr>
          <w:rFonts w:ascii="Times New Roman" w:hAnsi="Times New Roman" w:cs="Times New Roman"/>
          <w:sz w:val="24"/>
          <w:szCs w:val="24"/>
        </w:rPr>
        <w:t>ega</w:t>
      </w:r>
      <w:r>
        <w:rPr>
          <w:rFonts w:ascii="Times New Roman" w:hAnsi="Times New Roman" w:cs="Times New Roman"/>
          <w:sz w:val="24"/>
          <w:szCs w:val="24"/>
        </w:rPr>
        <w:t xml:space="preserve"> nadomestil</w:t>
      </w:r>
      <w:r w:rsidR="0053308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D4D593" w14:textId="0B14089B" w:rsidR="00A82463" w:rsidRPr="00DC7394" w:rsidRDefault="00A82463" w:rsidP="00DC73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mag. </w:t>
      </w:r>
      <w:r w:rsidRPr="00A82463">
        <w:rPr>
          <w:rFonts w:ascii="Times New Roman" w:hAnsi="Times New Roman" w:cs="Times New Roman"/>
          <w:sz w:val="24"/>
          <w:szCs w:val="24"/>
        </w:rPr>
        <w:t>Karmen Rodič</w:t>
      </w:r>
      <w:r>
        <w:rPr>
          <w:rFonts w:ascii="Times New Roman" w:hAnsi="Times New Roman" w:cs="Times New Roman"/>
          <w:sz w:val="24"/>
          <w:szCs w:val="24"/>
        </w:rPr>
        <w:t>, specialistka za varstvo rastlin na KGZS Zavodu Novo mesto</w:t>
      </w:r>
    </w:p>
    <w:p w14:paraId="0195E444" w14:textId="77777777" w:rsidR="00DB1CD4" w:rsidRDefault="00DB1CD4" w:rsidP="00DC73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B1CD4" w:rsidSect="00F3368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CF9"/>
    <w:rsid w:val="00020E60"/>
    <w:rsid w:val="0002330B"/>
    <w:rsid w:val="00062C48"/>
    <w:rsid w:val="00143B51"/>
    <w:rsid w:val="00165C2A"/>
    <w:rsid w:val="001C79F0"/>
    <w:rsid w:val="001F5037"/>
    <w:rsid w:val="0020181E"/>
    <w:rsid w:val="002255DB"/>
    <w:rsid w:val="00282B11"/>
    <w:rsid w:val="00283076"/>
    <w:rsid w:val="002A4AD2"/>
    <w:rsid w:val="002F548D"/>
    <w:rsid w:val="00317C36"/>
    <w:rsid w:val="0038032F"/>
    <w:rsid w:val="004954AB"/>
    <w:rsid w:val="004A1A1B"/>
    <w:rsid w:val="00516B05"/>
    <w:rsid w:val="0053308D"/>
    <w:rsid w:val="0054421D"/>
    <w:rsid w:val="0055228C"/>
    <w:rsid w:val="0059321B"/>
    <w:rsid w:val="005A42D3"/>
    <w:rsid w:val="005E7D95"/>
    <w:rsid w:val="00617F2D"/>
    <w:rsid w:val="00633280"/>
    <w:rsid w:val="00644C90"/>
    <w:rsid w:val="00654C4E"/>
    <w:rsid w:val="006A2CF9"/>
    <w:rsid w:val="006B19F1"/>
    <w:rsid w:val="00736DCF"/>
    <w:rsid w:val="00764342"/>
    <w:rsid w:val="007A5DCE"/>
    <w:rsid w:val="007D2CE7"/>
    <w:rsid w:val="007F004B"/>
    <w:rsid w:val="007F132E"/>
    <w:rsid w:val="00861947"/>
    <w:rsid w:val="00877C80"/>
    <w:rsid w:val="008F05B5"/>
    <w:rsid w:val="00914B4D"/>
    <w:rsid w:val="009561DE"/>
    <w:rsid w:val="00956384"/>
    <w:rsid w:val="009726EA"/>
    <w:rsid w:val="00980202"/>
    <w:rsid w:val="00A317B5"/>
    <w:rsid w:val="00A82463"/>
    <w:rsid w:val="00B16373"/>
    <w:rsid w:val="00B22893"/>
    <w:rsid w:val="00B74369"/>
    <w:rsid w:val="00B924DC"/>
    <w:rsid w:val="00BE3D9F"/>
    <w:rsid w:val="00C27808"/>
    <w:rsid w:val="00C72A45"/>
    <w:rsid w:val="00CD3A7B"/>
    <w:rsid w:val="00CD596B"/>
    <w:rsid w:val="00D21D24"/>
    <w:rsid w:val="00D35F91"/>
    <w:rsid w:val="00DA6D7A"/>
    <w:rsid w:val="00DB1CD4"/>
    <w:rsid w:val="00DB46EF"/>
    <w:rsid w:val="00DC7394"/>
    <w:rsid w:val="00DD60AF"/>
    <w:rsid w:val="00DD7138"/>
    <w:rsid w:val="00E90DFC"/>
    <w:rsid w:val="00EC0410"/>
    <w:rsid w:val="00EE450D"/>
    <w:rsid w:val="00F33680"/>
    <w:rsid w:val="00F52C5F"/>
    <w:rsid w:val="00F5373A"/>
    <w:rsid w:val="00FA6107"/>
    <w:rsid w:val="00FE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91537"/>
  <w15:chartTrackingRefBased/>
  <w15:docId w15:val="{FB412074-8B61-48BA-ADEB-2E6B26068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6A2C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A2C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A2CF9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A2C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A2CF9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A2C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A2C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A2C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A2C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A2CF9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A2CF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A2CF9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A2CF9"/>
    <w:rPr>
      <w:rFonts w:eastAsiaTheme="majorEastAsia" w:cstheme="majorBidi"/>
      <w:i/>
      <w:iCs/>
      <w:color w:val="365F9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A2CF9"/>
    <w:rPr>
      <w:rFonts w:eastAsiaTheme="majorEastAsia" w:cstheme="majorBidi"/>
      <w:color w:val="365F9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A2CF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A2CF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A2CF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A2CF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6A2C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6A2C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A2CF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6A2C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6A2CF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A2CF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6A2CF9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6A2CF9"/>
    <w:rPr>
      <w:i/>
      <w:iCs/>
      <w:color w:val="365F9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A2CF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A2CF9"/>
    <w:rPr>
      <w:i/>
      <w:iCs/>
      <w:color w:val="365F9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6A2CF9"/>
    <w:rPr>
      <w:b/>
      <w:bCs/>
      <w:smallCaps/>
      <w:color w:val="365F9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D21D24"/>
    <w:rPr>
      <w:color w:val="0000FF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D21D24"/>
    <w:rPr>
      <w:color w:val="605E5C"/>
      <w:shd w:val="clear" w:color="auto" w:fill="E1DFDD"/>
    </w:rPr>
  </w:style>
  <w:style w:type="paragraph" w:styleId="Revizija">
    <w:name w:val="Revision"/>
    <w:hidden/>
    <w:uiPriority w:val="99"/>
    <w:semiHidden/>
    <w:rsid w:val="007F132E"/>
    <w:pPr>
      <w:spacing w:after="0" w:line="240" w:lineRule="auto"/>
    </w:pPr>
  </w:style>
  <w:style w:type="character" w:styleId="SledenaHiperpovezava">
    <w:name w:val="FollowedHyperlink"/>
    <w:basedOn w:val="Privzetapisavaodstavka"/>
    <w:uiPriority w:val="99"/>
    <w:semiHidden/>
    <w:unhideWhenUsed/>
    <w:rsid w:val="007F13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KGZNMSV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metijskizavod-nm.si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agromet.mkgp.gov.si/APP2/Zoo/Skrzatek?archive=0&amp;graphs=1" TargetMode="External"/><Relationship Id="rId5" Type="http://schemas.openxmlformats.org/officeDocument/2006/relationships/hyperlink" Target="https://pisrs.si/pregledPredpisa?id=URED888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D72D2F6-279D-4B45-A219-436D486FA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Rodič</dc:creator>
  <cp:keywords/>
  <dc:description/>
  <cp:lastModifiedBy>Karmen Rodič</cp:lastModifiedBy>
  <cp:revision>4</cp:revision>
  <dcterms:created xsi:type="dcterms:W3CDTF">2025-09-15T19:11:00Z</dcterms:created>
  <dcterms:modified xsi:type="dcterms:W3CDTF">2025-09-15T19:49:00Z</dcterms:modified>
</cp:coreProperties>
</file>